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540C" w:rsidRPr="004D540C" w:rsidRDefault="004D540C" w:rsidP="004D540C">
      <w:pPr>
        <w:rPr>
          <w:rFonts w:ascii="Arial" w:hAnsi="Arial" w:cs="Arial"/>
          <w:sz w:val="24"/>
        </w:rPr>
      </w:pPr>
      <w:bookmarkStart w:id="0" w:name="_GoBack"/>
      <w:r w:rsidRPr="004D540C">
        <w:rPr>
          <w:rFonts w:ascii="Arial" w:hAnsi="Arial" w:cs="Arial"/>
          <w:sz w:val="24"/>
        </w:rPr>
        <w:t>Divine Diagnosis February 6, 2017</w:t>
      </w:r>
    </w:p>
    <w:p w:rsidR="00D8749E" w:rsidRPr="004D540C" w:rsidRDefault="004D540C" w:rsidP="004D540C">
      <w:pPr>
        <w:rPr>
          <w:rFonts w:ascii="Arial" w:hAnsi="Arial" w:cs="Arial"/>
          <w:sz w:val="24"/>
        </w:rPr>
      </w:pPr>
      <w:r w:rsidRPr="004D540C">
        <w:rPr>
          <w:rFonts w:ascii="Arial" w:hAnsi="Arial" w:cs="Arial"/>
          <w:sz w:val="24"/>
        </w:rPr>
        <w:t>Newspaper columnist Dr. W. Gifford Jones, M.D. reminds us that blood studies can now predict ailments before they strike, such as a pre-diabetic state. Then helpful steps can be taken. Like our physical condition, it is also possible to know our spiritual condition. For example, a verse in the New Testament states “there is none righteous, no not one!” That clearly reveals that every single one of us is a sinner by nature and by choice. Yes, that’s a hard pill to swallow, but when we accept it’s truth and admit the fact that on our own we cannot please God, then we can move on to make the greatest decision of our lives-as explained by John in his gospel.” As many as received Him (Jesus) to them He gave the right to become the children of God, to those who believe in His name. “ That’s the prescription of Jesus.</w:t>
      </w:r>
      <w:r w:rsidRPr="004D540C">
        <w:rPr>
          <w:rFonts w:ascii="Arial" w:hAnsi="Arial" w:cs="Arial"/>
          <w:sz w:val="24"/>
        </w:rPr>
        <w:t xml:space="preserve">        </w:t>
      </w:r>
    </w:p>
    <w:p w:rsidR="004D540C" w:rsidRPr="004D540C" w:rsidRDefault="004D540C" w:rsidP="004D540C">
      <w:pPr>
        <w:rPr>
          <w:rFonts w:ascii="Arial" w:hAnsi="Arial" w:cs="Arial"/>
          <w:sz w:val="24"/>
        </w:rPr>
      </w:pPr>
    </w:p>
    <w:p w:rsidR="004D540C" w:rsidRPr="004D540C" w:rsidRDefault="004D540C" w:rsidP="004D540C">
      <w:pPr>
        <w:rPr>
          <w:rFonts w:ascii="Arial" w:hAnsi="Arial" w:cs="Arial"/>
          <w:sz w:val="24"/>
        </w:rPr>
      </w:pPr>
      <w:r w:rsidRPr="004D540C">
        <w:rPr>
          <w:rFonts w:ascii="Arial" w:hAnsi="Arial" w:cs="Arial"/>
          <w:sz w:val="24"/>
        </w:rPr>
        <w:t>Pastor Alex Rockwell</w:t>
      </w:r>
    </w:p>
    <w:p w:rsidR="004D540C" w:rsidRPr="004D540C" w:rsidRDefault="004D540C" w:rsidP="004D540C">
      <w:pPr>
        <w:rPr>
          <w:rFonts w:ascii="Arial" w:hAnsi="Arial" w:cs="Arial"/>
          <w:sz w:val="24"/>
        </w:rPr>
      </w:pPr>
      <w:r w:rsidRPr="004D540C">
        <w:rPr>
          <w:rFonts w:ascii="Arial" w:hAnsi="Arial" w:cs="Arial"/>
          <w:sz w:val="24"/>
        </w:rPr>
        <w:t>Listen to this message and others here:</w:t>
      </w:r>
    </w:p>
    <w:p w:rsidR="004D540C" w:rsidRPr="004D540C" w:rsidRDefault="004D540C" w:rsidP="004D540C">
      <w:pPr>
        <w:rPr>
          <w:rFonts w:ascii="Arial" w:hAnsi="Arial" w:cs="Arial"/>
          <w:sz w:val="24"/>
        </w:rPr>
      </w:pPr>
      <w:r w:rsidRPr="004D540C">
        <w:rPr>
          <w:rFonts w:ascii="Arial" w:hAnsi="Arial" w:cs="Arial"/>
          <w:sz w:val="24"/>
        </w:rPr>
        <w:t>http://toolsforhope.com/toolbox/just-a-minute-tools/just-a-minute-mp3-files/</w:t>
      </w:r>
    </w:p>
    <w:bookmarkEnd w:id="0"/>
    <w:p w:rsidR="004D540C" w:rsidRPr="004D540C" w:rsidRDefault="004D540C" w:rsidP="004D540C">
      <w:pPr>
        <w:rPr>
          <w:rFonts w:ascii="Arial" w:hAnsi="Arial" w:cs="Arial"/>
          <w:sz w:val="24"/>
        </w:rPr>
      </w:pPr>
    </w:p>
    <w:sectPr w:rsidR="004D540C" w:rsidRPr="004D54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40C"/>
    <w:rsid w:val="004D540C"/>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817675-0CB6-4E6A-8473-5C9703612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181</Words>
  <Characters>824</Characters>
  <Application>Microsoft Office Word</Application>
  <DocSecurity>0</DocSecurity>
  <Lines>14</Lines>
  <Paragraphs>1</Paragraphs>
  <ScaleCrop>false</ScaleCrop>
  <Company/>
  <LinksUpToDate>false</LinksUpToDate>
  <CharactersWithSpaces>1004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2017-01-31T13:01:00Z</dcterms:created>
  <dcterms:modified xsi:type="dcterms:W3CDTF">2017-01-31T13:01:00Z</dcterms:modified>
</cp:coreProperties>
</file>