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F1E14" w:rsidRDefault="00EF1E14" w:rsidP="00EF1E14">
      <w:pPr>
        <w:rPr>
          <w:rFonts w:ascii="Arial" w:hAnsi="Arial" w:cs="Arial"/>
          <w:sz w:val="24"/>
        </w:rPr>
      </w:pPr>
      <w:bookmarkStart w:id="0" w:name="_GoBack"/>
      <w:r w:rsidRPr="00EF1E14">
        <w:rPr>
          <w:rFonts w:ascii="Arial" w:hAnsi="Arial" w:cs="Arial"/>
          <w:sz w:val="24"/>
        </w:rPr>
        <w:t>Darkness and Light June 30, 2017</w:t>
      </w:r>
      <w:r w:rsidRPr="00EF1E14">
        <w:rPr>
          <w:rFonts w:ascii="Arial" w:hAnsi="Arial" w:cs="Arial"/>
          <w:sz w:val="24"/>
        </w:rPr>
        <w:br/>
      </w:r>
      <w:r w:rsidRPr="00EF1E14">
        <w:rPr>
          <w:rFonts w:ascii="Arial" w:hAnsi="Arial" w:cs="Arial"/>
          <w:sz w:val="24"/>
        </w:rPr>
        <w:br/>
        <w:t xml:space="preserve"> Not much, it seems, takes place without being seen by someone. Police in Buffalo New York were caught on camera beating a handcuffed man. It took place in the dark. They were filmed by a passerby who forwarded the incident to You Tube. John, in his gospel, wrote about activities after dark with the words, “…Men loved darkness rather than light, because their deeds were evil.” How good, though, to know that John was also inspired to write, “God did not send His Son into the world to condemn the world, but that the world through Him might be saved.” Our kind Heavenly Father is “not willing that any should perish, but that all should come to repentance.” No matter who we are, no matter what we have done, God loves us and invites us to hum</w:t>
      </w:r>
      <w:r w:rsidRPr="00EF1E14">
        <w:rPr>
          <w:rFonts w:ascii="Arial" w:hAnsi="Arial" w:cs="Arial"/>
          <w:sz w:val="24"/>
        </w:rPr>
        <w:t>bly turn to Him, just as we are</w:t>
      </w:r>
    </w:p>
    <w:p w:rsidR="00EF1E14" w:rsidRPr="00EF1E14" w:rsidRDefault="00EF1E14" w:rsidP="00EF1E14">
      <w:pPr>
        <w:rPr>
          <w:rFonts w:ascii="Arial" w:hAnsi="Arial" w:cs="Arial"/>
          <w:sz w:val="24"/>
        </w:rPr>
      </w:pPr>
    </w:p>
    <w:p w:rsidR="00EF1E14" w:rsidRPr="00EF1E14" w:rsidRDefault="00EF1E14" w:rsidP="00EF1E14">
      <w:pPr>
        <w:rPr>
          <w:rFonts w:ascii="Arial" w:hAnsi="Arial" w:cs="Arial"/>
          <w:sz w:val="24"/>
        </w:rPr>
      </w:pPr>
      <w:r w:rsidRPr="00EF1E14">
        <w:rPr>
          <w:rFonts w:ascii="Arial" w:hAnsi="Arial" w:cs="Arial"/>
          <w:sz w:val="24"/>
        </w:rPr>
        <w:t>Pastor Alex Rockwell</w:t>
      </w:r>
    </w:p>
    <w:p w:rsidR="00EF1E14" w:rsidRPr="00EF1E14" w:rsidRDefault="00EF1E14" w:rsidP="00EF1E14">
      <w:pPr>
        <w:rPr>
          <w:rFonts w:ascii="Arial" w:hAnsi="Arial" w:cs="Arial"/>
          <w:sz w:val="24"/>
        </w:rPr>
      </w:pPr>
      <w:r w:rsidRPr="00EF1E14">
        <w:rPr>
          <w:rFonts w:ascii="Arial" w:hAnsi="Arial" w:cs="Arial"/>
          <w:sz w:val="24"/>
        </w:rPr>
        <w:t>Listen to this message and others here:</w:t>
      </w:r>
    </w:p>
    <w:p w:rsidR="00EF1E14" w:rsidRPr="00EF1E14" w:rsidRDefault="00EF1E14" w:rsidP="00EF1E14">
      <w:pPr>
        <w:rPr>
          <w:rFonts w:ascii="Arial" w:hAnsi="Arial" w:cs="Arial"/>
          <w:sz w:val="24"/>
        </w:rPr>
      </w:pPr>
      <w:r w:rsidRPr="00EF1E14">
        <w:rPr>
          <w:rFonts w:ascii="Arial" w:hAnsi="Arial" w:cs="Arial"/>
          <w:sz w:val="24"/>
        </w:rPr>
        <w:t>http://toolsforhope.com/toolbox/just-a-minute-tools/just-a-minute-mp3-files/</w:t>
      </w:r>
    </w:p>
    <w:bookmarkEnd w:id="0"/>
    <w:p w:rsidR="00EF1E14" w:rsidRPr="00EF1E14" w:rsidRDefault="00EF1E14" w:rsidP="00EF1E14">
      <w:pPr>
        <w:rPr>
          <w:rFonts w:ascii="Arial" w:hAnsi="Arial" w:cs="Arial"/>
          <w:sz w:val="24"/>
        </w:rPr>
      </w:pPr>
    </w:p>
    <w:sectPr w:rsidR="00EF1E14" w:rsidRPr="00EF1E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E14"/>
    <w:rsid w:val="00D8749E"/>
    <w:rsid w:val="00EF1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9ECDCA-2F12-4E3D-84DA-F3A80D915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783</Characters>
  <Application>Microsoft Office Word</Application>
  <DocSecurity>0</DocSecurity>
  <Lines>13</Lines>
  <Paragraphs>1</Paragraphs>
  <ScaleCrop>false</ScaleCrop>
  <Company/>
  <LinksUpToDate>false</LinksUpToDate>
  <CharactersWithSpaces>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