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249F4" w:rsidRDefault="007249F4" w:rsidP="007249F4">
      <w:pPr>
        <w:rPr>
          <w:rFonts w:ascii="Arial" w:hAnsi="Arial" w:cs="Arial"/>
          <w:sz w:val="24"/>
        </w:rPr>
      </w:pPr>
      <w:bookmarkStart w:id="0" w:name="_GoBack"/>
      <w:r w:rsidRPr="007249F4">
        <w:rPr>
          <w:rFonts w:ascii="Arial" w:hAnsi="Arial" w:cs="Arial"/>
          <w:sz w:val="24"/>
        </w:rPr>
        <w:t>Correct Diagnosis Important October 27, 2017</w:t>
      </w:r>
      <w:r w:rsidRPr="007249F4">
        <w:rPr>
          <w:rFonts w:ascii="Arial" w:hAnsi="Arial" w:cs="Arial"/>
          <w:sz w:val="24"/>
        </w:rPr>
        <w:br/>
      </w:r>
      <w:r w:rsidRPr="007249F4">
        <w:rPr>
          <w:rFonts w:ascii="Arial" w:hAnsi="Arial" w:cs="Arial"/>
          <w:sz w:val="24"/>
        </w:rPr>
        <w:br/>
        <w:t xml:space="preserve"> A man who was in pain and fading in and out of consciousness, was rushed to the emergency department of a Maritime hospital. After waiting four hours, he finally saw a doctor, who examined him hurriedly and released him. Fortunately, another doctor was uneasy about the diagnosis and ordered further investigation. The patient was found to be in a life-threatening condition. Appropriate steps were taken which saved his life. Careful diagnosis is vital. And it is even more important when it pertains to our spiritual health. The Bible gives a proper diagnosis for everyone of us, telling us that “The heart is deceitful above all things, and desperately wicked…” Thankfully our Heavenly Father, the Great Physician has prescribed the cure. He says, “Believe on the Lord Jesus Christ and you will be saved.”       </w:t>
      </w:r>
      <w:r w:rsidRPr="007249F4">
        <w:rPr>
          <w:rFonts w:ascii="Arial" w:hAnsi="Arial" w:cs="Arial"/>
          <w:sz w:val="24"/>
        </w:rPr>
        <w:t xml:space="preserve"> </w:t>
      </w:r>
    </w:p>
    <w:p w:rsidR="007249F4" w:rsidRPr="007249F4" w:rsidRDefault="007249F4" w:rsidP="007249F4">
      <w:pPr>
        <w:rPr>
          <w:rFonts w:ascii="Arial" w:hAnsi="Arial" w:cs="Arial"/>
          <w:sz w:val="24"/>
        </w:rPr>
      </w:pPr>
    </w:p>
    <w:p w:rsidR="007249F4" w:rsidRPr="007249F4" w:rsidRDefault="007249F4" w:rsidP="007249F4">
      <w:pPr>
        <w:rPr>
          <w:rFonts w:ascii="Arial" w:hAnsi="Arial" w:cs="Arial"/>
          <w:sz w:val="24"/>
        </w:rPr>
      </w:pPr>
      <w:r w:rsidRPr="007249F4">
        <w:rPr>
          <w:rFonts w:ascii="Arial" w:hAnsi="Arial" w:cs="Arial"/>
          <w:sz w:val="24"/>
        </w:rPr>
        <w:t>Pastor Alex Rockwell</w:t>
      </w:r>
    </w:p>
    <w:p w:rsidR="007249F4" w:rsidRPr="007249F4" w:rsidRDefault="007249F4" w:rsidP="007249F4">
      <w:pPr>
        <w:rPr>
          <w:rFonts w:ascii="Arial" w:hAnsi="Arial" w:cs="Arial"/>
          <w:sz w:val="24"/>
        </w:rPr>
      </w:pPr>
      <w:r w:rsidRPr="007249F4">
        <w:rPr>
          <w:rFonts w:ascii="Arial" w:hAnsi="Arial" w:cs="Arial"/>
          <w:sz w:val="24"/>
        </w:rPr>
        <w:t>Listen to this message and others here:</w:t>
      </w:r>
    </w:p>
    <w:p w:rsidR="007249F4" w:rsidRPr="007249F4" w:rsidRDefault="007249F4" w:rsidP="007249F4">
      <w:pPr>
        <w:rPr>
          <w:rFonts w:ascii="Arial" w:hAnsi="Arial" w:cs="Arial"/>
          <w:sz w:val="24"/>
        </w:rPr>
      </w:pPr>
      <w:r w:rsidRPr="007249F4">
        <w:rPr>
          <w:rFonts w:ascii="Arial" w:hAnsi="Arial" w:cs="Arial"/>
          <w:sz w:val="24"/>
        </w:rPr>
        <w:t>http://toolsforhope.com/toolbox/just-a-minute-tools/just-a-minute-mp3-files/</w:t>
      </w:r>
    </w:p>
    <w:bookmarkEnd w:id="0"/>
    <w:p w:rsidR="007249F4" w:rsidRPr="007249F4" w:rsidRDefault="007249F4" w:rsidP="007249F4">
      <w:pPr>
        <w:rPr>
          <w:rFonts w:ascii="Arial" w:hAnsi="Arial" w:cs="Arial"/>
          <w:sz w:val="24"/>
        </w:rPr>
      </w:pPr>
    </w:p>
    <w:sectPr w:rsidR="007249F4" w:rsidRPr="007249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9F4"/>
    <w:rsid w:val="007249F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35B796-7FBB-40DA-A8A3-06A640EB7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826</Characters>
  <Application>Microsoft Office Word</Application>
  <DocSecurity>0</DocSecurity>
  <Lines>14</Lines>
  <Paragraphs>1</Paragraphs>
  <ScaleCrop>false</ScaleCrop>
  <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