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21422" w:rsidRDefault="00821422" w:rsidP="00821422">
      <w:pPr>
        <w:rPr>
          <w:rFonts w:ascii="Arial" w:hAnsi="Arial" w:cs="Arial"/>
          <w:sz w:val="24"/>
        </w:rPr>
      </w:pPr>
      <w:bookmarkStart w:id="0" w:name="_GoBack"/>
      <w:r w:rsidRPr="00821422">
        <w:rPr>
          <w:rFonts w:ascii="Arial" w:hAnsi="Arial" w:cs="Arial"/>
          <w:sz w:val="24"/>
        </w:rPr>
        <w:t>Careful How You Hear February 27, 2018</w:t>
      </w:r>
      <w:r w:rsidRPr="00821422">
        <w:rPr>
          <w:rFonts w:ascii="Arial" w:hAnsi="Arial" w:cs="Arial"/>
          <w:sz w:val="24"/>
        </w:rPr>
        <w:br/>
      </w:r>
      <w:r w:rsidRPr="00821422">
        <w:rPr>
          <w:rFonts w:ascii="Arial" w:hAnsi="Arial" w:cs="Arial"/>
          <w:sz w:val="24"/>
        </w:rPr>
        <w:br/>
        <w:t xml:space="preserve"> “You will never amount to much.” A German schoolmaster said that to a ten-year-old boy. The boy was Albert Einstein. A young woman broke up with her boyfriend, saying that “he would not ever amount to much.” His name was Billy Graham. Before planes began to fly, a prominent man said, “Flight by machines heavier than air is impractical, it is utterly impossible.” Fortunately, those to whom these negatives prophecies were made, did not allow what they heard to influence them. The Bible speaks much about hearing. Paul the Apostle wrote, “…Faith comes by hearing, and hearing by the Word of God.” Jesus warned, “Be careful how you hear.” Another time he said, “Take heed what you hear…” Later He advised, “He who hears my Word and believes in Him who sent Me has everlasting life, and shall not come into judgment, but has passed from death into life.” We can believe everything Jesus said and act upon it.</w:t>
      </w:r>
      <w:r w:rsidRPr="00821422">
        <w:rPr>
          <w:rFonts w:ascii="Arial" w:hAnsi="Arial" w:cs="Arial"/>
          <w:sz w:val="24"/>
        </w:rPr>
        <w:t xml:space="preserve">         </w:t>
      </w:r>
    </w:p>
    <w:p w:rsidR="00821422" w:rsidRPr="00821422" w:rsidRDefault="00821422" w:rsidP="00821422">
      <w:pPr>
        <w:rPr>
          <w:rFonts w:ascii="Arial" w:hAnsi="Arial" w:cs="Arial"/>
          <w:sz w:val="24"/>
        </w:rPr>
      </w:pPr>
    </w:p>
    <w:p w:rsidR="00821422" w:rsidRPr="00821422" w:rsidRDefault="00821422" w:rsidP="00821422">
      <w:pPr>
        <w:rPr>
          <w:rFonts w:ascii="Arial" w:hAnsi="Arial" w:cs="Arial"/>
          <w:sz w:val="24"/>
        </w:rPr>
      </w:pPr>
      <w:r w:rsidRPr="00821422">
        <w:rPr>
          <w:rFonts w:ascii="Arial" w:hAnsi="Arial" w:cs="Arial"/>
          <w:sz w:val="24"/>
        </w:rPr>
        <w:t>Pastor Alex Rockwell</w:t>
      </w:r>
    </w:p>
    <w:p w:rsidR="00821422" w:rsidRPr="00821422" w:rsidRDefault="00821422" w:rsidP="00821422">
      <w:pPr>
        <w:rPr>
          <w:rFonts w:ascii="Arial" w:hAnsi="Arial" w:cs="Arial"/>
          <w:sz w:val="24"/>
        </w:rPr>
      </w:pPr>
      <w:r w:rsidRPr="00821422">
        <w:rPr>
          <w:rFonts w:ascii="Arial" w:hAnsi="Arial" w:cs="Arial"/>
          <w:sz w:val="24"/>
        </w:rPr>
        <w:t>Listen to this message and others here:</w:t>
      </w:r>
    </w:p>
    <w:p w:rsidR="00821422" w:rsidRPr="00821422" w:rsidRDefault="00821422" w:rsidP="00821422">
      <w:pPr>
        <w:rPr>
          <w:rFonts w:ascii="Arial" w:hAnsi="Arial" w:cs="Arial"/>
          <w:sz w:val="24"/>
        </w:rPr>
      </w:pPr>
      <w:r w:rsidRPr="00821422">
        <w:rPr>
          <w:rFonts w:ascii="Arial" w:hAnsi="Arial" w:cs="Arial"/>
          <w:sz w:val="24"/>
        </w:rPr>
        <w:t>http://toolsforhope.com/toolbox/just-a-minute-tools/just-a-minute-mp3-files/</w:t>
      </w:r>
    </w:p>
    <w:bookmarkEnd w:id="0"/>
    <w:p w:rsidR="00821422" w:rsidRPr="00821422" w:rsidRDefault="00821422" w:rsidP="00821422">
      <w:pPr>
        <w:rPr>
          <w:rFonts w:ascii="Arial" w:hAnsi="Arial" w:cs="Arial"/>
          <w:sz w:val="24"/>
        </w:rPr>
      </w:pPr>
    </w:p>
    <w:sectPr w:rsidR="00821422" w:rsidRPr="008214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1422"/>
    <w:rsid w:val="00821422"/>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568DF4-5DB4-473C-9014-72CB621C6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196</Words>
  <Characters>903</Characters>
  <Application>Microsoft Office Word</Application>
  <DocSecurity>0</DocSecurity>
  <Lines>16</Lines>
  <Paragraphs>1</Paragraphs>
  <ScaleCrop>false</ScaleCrop>
  <Company/>
  <LinksUpToDate>false</LinksUpToDate>
  <CharactersWithSpaces>1098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2018-01-25T13:05:00Z</dcterms:created>
  <dcterms:modified xsi:type="dcterms:W3CDTF">2018-01-25T13:05:00Z</dcterms:modified>
</cp:coreProperties>
</file>