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AF71AC" w:rsidRDefault="00AF71AC" w:rsidP="00AF71AC">
      <w:pPr>
        <w:rPr>
          <w:rFonts w:ascii="Arial" w:hAnsi="Arial" w:cs="Arial"/>
          <w:sz w:val="24"/>
        </w:rPr>
      </w:pPr>
      <w:bookmarkStart w:id="0" w:name="_GoBack"/>
      <w:r w:rsidRPr="00AF71AC">
        <w:rPr>
          <w:rFonts w:ascii="Arial" w:hAnsi="Arial" w:cs="Arial"/>
          <w:sz w:val="24"/>
        </w:rPr>
        <w:t>Our Best Communication April 25, 2018</w:t>
      </w:r>
      <w:r w:rsidRPr="00AF71AC">
        <w:rPr>
          <w:rFonts w:ascii="Arial" w:hAnsi="Arial" w:cs="Arial"/>
          <w:sz w:val="24"/>
        </w:rPr>
        <w:br/>
      </w:r>
      <w:r w:rsidRPr="00AF71AC">
        <w:rPr>
          <w:rFonts w:ascii="Arial" w:hAnsi="Arial" w:cs="Arial"/>
          <w:sz w:val="24"/>
        </w:rPr>
        <w:br/>
        <w:t xml:space="preserve"> A satellite is a communications system with the ability to receive signals from Earth and to retransmit those signals back by means of transmitters of radio signals. These devices are amazing, but nothing compared to the wonderful communications system that all of us have to another world. This amazing communication is prayer. Paul the Apostle encourages urges, “…in every situation… present your requests to God. And the peace of God…will guard your hearts and your minds in Christ Jesus.” The prophet Jeremiah was inspired to remind us, “Call unto me, and I will answer you…” Paul was also inspired to assure us, “…whoever calls on the name of the Lord shall be saved.” When we sincerely and humbly pray a simple prayer “God be merciful to me a sinner,” God answers and we become part of His family.        </w:t>
      </w:r>
    </w:p>
    <w:p w:rsidR="00AF71AC" w:rsidRPr="00AF71AC" w:rsidRDefault="00AF71AC" w:rsidP="00AF71AC">
      <w:pPr>
        <w:rPr>
          <w:rFonts w:ascii="Arial" w:hAnsi="Arial" w:cs="Arial"/>
          <w:sz w:val="24"/>
        </w:rPr>
      </w:pPr>
    </w:p>
    <w:p w:rsidR="00AF71AC" w:rsidRPr="00AF71AC" w:rsidRDefault="00AF71AC" w:rsidP="00AF71AC">
      <w:pPr>
        <w:rPr>
          <w:rFonts w:ascii="Arial" w:hAnsi="Arial" w:cs="Arial"/>
          <w:sz w:val="24"/>
        </w:rPr>
      </w:pPr>
      <w:r w:rsidRPr="00AF71AC">
        <w:rPr>
          <w:rFonts w:ascii="Arial" w:hAnsi="Arial" w:cs="Arial"/>
          <w:sz w:val="24"/>
        </w:rPr>
        <w:t>Pastor Alex Rockwell</w:t>
      </w:r>
    </w:p>
    <w:p w:rsidR="00AF71AC" w:rsidRPr="00AF71AC" w:rsidRDefault="00AF71AC" w:rsidP="00AF71AC">
      <w:pPr>
        <w:rPr>
          <w:rFonts w:ascii="Arial" w:hAnsi="Arial" w:cs="Arial"/>
          <w:sz w:val="24"/>
        </w:rPr>
      </w:pPr>
      <w:r w:rsidRPr="00AF71AC">
        <w:rPr>
          <w:rFonts w:ascii="Arial" w:hAnsi="Arial" w:cs="Arial"/>
          <w:sz w:val="24"/>
        </w:rPr>
        <w:t>Listen to this message and others here:</w:t>
      </w:r>
    </w:p>
    <w:p w:rsidR="00AF71AC" w:rsidRPr="00AF71AC" w:rsidRDefault="00AF71AC" w:rsidP="00AF71AC">
      <w:pPr>
        <w:rPr>
          <w:rFonts w:ascii="Arial" w:hAnsi="Arial" w:cs="Arial"/>
          <w:sz w:val="24"/>
        </w:rPr>
      </w:pPr>
      <w:r w:rsidRPr="00AF71AC">
        <w:rPr>
          <w:rFonts w:ascii="Arial" w:hAnsi="Arial" w:cs="Arial"/>
          <w:sz w:val="24"/>
        </w:rPr>
        <w:t>http://toolsforhope.com/toolbox/just-a-minute-tools/just-a-minute-mp3-files/</w:t>
      </w:r>
    </w:p>
    <w:bookmarkEnd w:id="0"/>
    <w:p w:rsidR="00AF71AC" w:rsidRPr="00AF71AC" w:rsidRDefault="00AF71AC" w:rsidP="00AF71AC">
      <w:pPr>
        <w:rPr>
          <w:rFonts w:ascii="Arial" w:hAnsi="Arial" w:cs="Arial"/>
          <w:sz w:val="24"/>
        </w:rPr>
      </w:pPr>
    </w:p>
    <w:sectPr w:rsidR="00AF71AC" w:rsidRPr="00AF71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71AC"/>
    <w:rsid w:val="00AF71AC"/>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D398EC-D937-4A1A-830C-F261BB338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174</Words>
  <Characters>818</Characters>
  <Application>Microsoft Office Word</Application>
  <DocSecurity>0</DocSecurity>
  <Lines>13</Lines>
  <Paragraphs>1</Paragraphs>
  <ScaleCrop>false</ScaleCrop>
  <Company/>
  <LinksUpToDate>false</LinksUpToDate>
  <CharactersWithSpaces>991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2018-03-17T18:38:00Z</dcterms:created>
  <dcterms:modified xsi:type="dcterms:W3CDTF">2018-03-17T18:39:00Z</dcterms:modified>
</cp:coreProperties>
</file>