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B7BCE" w:rsidRDefault="002B7BCE" w:rsidP="002B7BCE">
      <w:pPr>
        <w:rPr>
          <w:rFonts w:ascii="Arial" w:hAnsi="Arial" w:cs="Arial"/>
          <w:sz w:val="24"/>
        </w:rPr>
      </w:pPr>
      <w:bookmarkStart w:id="0" w:name="_GoBack"/>
      <w:r w:rsidRPr="002B7BCE">
        <w:rPr>
          <w:rFonts w:ascii="Arial" w:hAnsi="Arial" w:cs="Arial"/>
          <w:sz w:val="24"/>
        </w:rPr>
        <w:t>Wings like Eagles April 6, 2018</w:t>
      </w:r>
      <w:r w:rsidRPr="002B7BCE">
        <w:rPr>
          <w:rFonts w:ascii="Arial" w:hAnsi="Arial" w:cs="Arial"/>
          <w:sz w:val="24"/>
        </w:rPr>
        <w:br/>
      </w:r>
      <w:r w:rsidRPr="002B7BCE">
        <w:rPr>
          <w:rFonts w:ascii="Arial" w:hAnsi="Arial" w:cs="Arial"/>
          <w:sz w:val="24"/>
        </w:rPr>
        <w:br/>
        <w:t xml:space="preserve"> Victor Hugo, author of the famous novel Les Miserable, once said, “Be as a bird perched on a frail branch that she feels bending beneath her; still she sings away, all the same, knowing she has wings.” Interestingly, many of us perch on frail bending branches, such as success, riches or popularity. The prophet Isaiah, in the Old Testament, wrote that “those who hope in the Lord…will soar on wings like eagles…” Thankfully, God gives us hope in this uncertain world, with such promises as the following, “I know the plans I have for you…plans to give you hope and a future…when you seek me with all your heart.” When things we perch on in this world let us down, we need to be sure that our hope is in the Lord because it is only then that we can soar above heartaches, sadness and trials, “on wings like eagles.”        </w:t>
      </w:r>
    </w:p>
    <w:p w:rsidR="002B7BCE" w:rsidRPr="002B7BCE" w:rsidRDefault="002B7BCE" w:rsidP="002B7BCE">
      <w:pPr>
        <w:rPr>
          <w:rFonts w:ascii="Arial" w:hAnsi="Arial" w:cs="Arial"/>
          <w:sz w:val="24"/>
        </w:rPr>
      </w:pPr>
    </w:p>
    <w:p w:rsidR="002B7BCE" w:rsidRPr="002B7BCE" w:rsidRDefault="002B7BCE" w:rsidP="002B7BCE">
      <w:pPr>
        <w:rPr>
          <w:rFonts w:ascii="Arial" w:hAnsi="Arial" w:cs="Arial"/>
          <w:sz w:val="24"/>
        </w:rPr>
      </w:pPr>
      <w:r w:rsidRPr="002B7BCE">
        <w:rPr>
          <w:rFonts w:ascii="Arial" w:hAnsi="Arial" w:cs="Arial"/>
          <w:sz w:val="24"/>
        </w:rPr>
        <w:t>Pastor Alex Rockwell</w:t>
      </w:r>
    </w:p>
    <w:p w:rsidR="002B7BCE" w:rsidRPr="002B7BCE" w:rsidRDefault="002B7BCE" w:rsidP="002B7BCE">
      <w:pPr>
        <w:rPr>
          <w:rFonts w:ascii="Arial" w:hAnsi="Arial" w:cs="Arial"/>
          <w:sz w:val="24"/>
        </w:rPr>
      </w:pPr>
      <w:r w:rsidRPr="002B7BCE">
        <w:rPr>
          <w:rFonts w:ascii="Arial" w:hAnsi="Arial" w:cs="Arial"/>
          <w:sz w:val="24"/>
        </w:rPr>
        <w:t>Listen to this message and others here:</w:t>
      </w:r>
    </w:p>
    <w:p w:rsidR="002B7BCE" w:rsidRPr="002B7BCE" w:rsidRDefault="002B7BCE" w:rsidP="002B7BCE">
      <w:pPr>
        <w:rPr>
          <w:rFonts w:ascii="Arial" w:hAnsi="Arial" w:cs="Arial"/>
          <w:sz w:val="24"/>
        </w:rPr>
      </w:pPr>
      <w:r w:rsidRPr="002B7BCE">
        <w:rPr>
          <w:rFonts w:ascii="Arial" w:hAnsi="Arial" w:cs="Arial"/>
          <w:sz w:val="24"/>
        </w:rPr>
        <w:t>http://toolsforhope.com/toolbox/just-a-minute-tools/just-a-minute-mp3-files/</w:t>
      </w:r>
    </w:p>
    <w:bookmarkEnd w:id="0"/>
    <w:p w:rsidR="002B7BCE" w:rsidRPr="002B7BCE" w:rsidRDefault="002B7BCE" w:rsidP="002B7BCE">
      <w:pPr>
        <w:rPr>
          <w:rFonts w:ascii="Arial" w:hAnsi="Arial" w:cs="Arial"/>
          <w:sz w:val="24"/>
        </w:rPr>
      </w:pPr>
    </w:p>
    <w:sectPr w:rsidR="002B7BCE" w:rsidRPr="002B7B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7BCE"/>
    <w:rsid w:val="002B7BC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EFCABB5-D8FA-4534-A6D2-3941DF55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823</Characters>
  <Application>Microsoft Office Word</Application>
  <DocSecurity>0</DocSecurity>
  <Lines>13</Lines>
  <Paragraphs>1</Paragraphs>
  <ScaleCrop>false</ScaleCrop>
  <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2018-03-17T18:38:00Z</dcterms:created>
  <dcterms:modified xsi:type="dcterms:W3CDTF">2018-03-17T18:38:00Z</dcterms:modified>
</cp:coreProperties>
</file>