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6797C" w:rsidRDefault="0066797C" w:rsidP="0066797C">
      <w:pPr>
        <w:rPr>
          <w:rFonts w:ascii="Arial" w:hAnsi="Arial" w:cs="Arial"/>
          <w:sz w:val="24"/>
        </w:rPr>
      </w:pPr>
      <w:bookmarkStart w:id="0" w:name="_GoBack"/>
      <w:r w:rsidRPr="0066797C">
        <w:rPr>
          <w:rFonts w:ascii="Arial" w:hAnsi="Arial" w:cs="Arial"/>
          <w:sz w:val="24"/>
        </w:rPr>
        <w:t>The Bible - A Forgotten Book October 19, 2018</w:t>
      </w:r>
      <w:r w:rsidRPr="0066797C">
        <w:rPr>
          <w:rFonts w:ascii="Arial" w:hAnsi="Arial" w:cs="Arial"/>
          <w:sz w:val="24"/>
        </w:rPr>
        <w:br/>
      </w:r>
      <w:r w:rsidRPr="0066797C">
        <w:rPr>
          <w:rFonts w:ascii="Arial" w:hAnsi="Arial" w:cs="Arial"/>
          <w:sz w:val="24"/>
        </w:rPr>
        <w:br/>
        <w:t xml:space="preserve"> “One hundred years from today, the Bible will be a forgotten book.” That was the prediction of Voltaire, famous French philosopher and atheist, who died in 1778. Today the Bible is still the most read, most published and most translated book in the world. It changes the lives of those who believe it and apply its teaching. Voltaire also claimed to have found what he called 45 “known facts of science” of his day which proved the Bible to be untrue. But an examination of these so-called scientific facts reveals that not a scientist of our day would agree with any of them. Matthew, in his gospel wrote, “Heaven and earth will pass away, but my words will never pass away. It is the world’s most amazing book.        </w:t>
      </w:r>
      <w:r w:rsidRPr="0066797C">
        <w:rPr>
          <w:rFonts w:ascii="Arial" w:hAnsi="Arial" w:cs="Arial"/>
          <w:sz w:val="24"/>
        </w:rPr>
        <w:t xml:space="preserve"> </w:t>
      </w:r>
    </w:p>
    <w:p w:rsidR="0066797C" w:rsidRPr="0066797C" w:rsidRDefault="0066797C" w:rsidP="0066797C">
      <w:pPr>
        <w:rPr>
          <w:rFonts w:ascii="Arial" w:hAnsi="Arial" w:cs="Arial"/>
          <w:sz w:val="24"/>
        </w:rPr>
      </w:pPr>
    </w:p>
    <w:p w:rsidR="0066797C" w:rsidRPr="0066797C" w:rsidRDefault="0066797C" w:rsidP="0066797C">
      <w:pPr>
        <w:rPr>
          <w:rFonts w:ascii="Arial" w:hAnsi="Arial" w:cs="Arial"/>
          <w:sz w:val="24"/>
        </w:rPr>
      </w:pPr>
      <w:r w:rsidRPr="0066797C">
        <w:rPr>
          <w:rFonts w:ascii="Arial" w:hAnsi="Arial" w:cs="Arial"/>
          <w:sz w:val="24"/>
        </w:rPr>
        <w:t>Pastor Alex Rockwell</w:t>
      </w:r>
    </w:p>
    <w:p w:rsidR="0066797C" w:rsidRPr="0066797C" w:rsidRDefault="0066797C" w:rsidP="0066797C">
      <w:pPr>
        <w:rPr>
          <w:rFonts w:ascii="Arial" w:hAnsi="Arial" w:cs="Arial"/>
          <w:sz w:val="24"/>
        </w:rPr>
      </w:pPr>
      <w:r w:rsidRPr="0066797C">
        <w:rPr>
          <w:rFonts w:ascii="Arial" w:hAnsi="Arial" w:cs="Arial"/>
          <w:sz w:val="24"/>
        </w:rPr>
        <w:t>Listen to this message and others here:</w:t>
      </w:r>
    </w:p>
    <w:p w:rsidR="0066797C" w:rsidRPr="0066797C" w:rsidRDefault="0066797C" w:rsidP="0066797C">
      <w:pPr>
        <w:rPr>
          <w:rFonts w:ascii="Arial" w:hAnsi="Arial" w:cs="Arial"/>
          <w:sz w:val="24"/>
        </w:rPr>
      </w:pPr>
      <w:r w:rsidRPr="0066797C">
        <w:rPr>
          <w:rFonts w:ascii="Arial" w:hAnsi="Arial" w:cs="Arial"/>
          <w:sz w:val="24"/>
        </w:rPr>
        <w:t>http://toolsforhope.com/toolbox/just-a-minute-tools/just-a-minute-mp3-files/</w:t>
      </w:r>
    </w:p>
    <w:bookmarkEnd w:id="0"/>
    <w:p w:rsidR="0066797C" w:rsidRPr="0066797C" w:rsidRDefault="0066797C" w:rsidP="0066797C">
      <w:pPr>
        <w:rPr>
          <w:rFonts w:ascii="Arial" w:hAnsi="Arial" w:cs="Arial"/>
          <w:sz w:val="24"/>
        </w:rPr>
      </w:pPr>
    </w:p>
    <w:sectPr w:rsidR="0066797C" w:rsidRPr="006679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97C"/>
    <w:rsid w:val="0066797C"/>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FDB338-9B26-488D-AA46-E178DF966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165</Words>
  <Characters>745</Characters>
  <Application>Microsoft Office Word</Application>
  <DocSecurity>0</DocSecurity>
  <Lines>14</Lines>
  <Paragraphs>1</Paragraphs>
  <ScaleCrop>false</ScaleCrop>
  <Company/>
  <LinksUpToDate>false</LinksUpToDate>
  <CharactersWithSpaces>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