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732669" w:rsidRDefault="00732669" w:rsidP="00732669">
      <w:pPr>
        <w:rPr>
          <w:rFonts w:ascii="Arial" w:hAnsi="Arial" w:cs="Arial"/>
          <w:sz w:val="24"/>
        </w:rPr>
      </w:pPr>
      <w:bookmarkStart w:id="0" w:name="_GoBack"/>
      <w:r w:rsidRPr="00732669">
        <w:rPr>
          <w:rFonts w:ascii="Arial" w:hAnsi="Arial" w:cs="Arial"/>
          <w:sz w:val="24"/>
        </w:rPr>
        <w:t>Accountability to God November 16, 2018</w:t>
      </w:r>
      <w:r w:rsidRPr="00732669">
        <w:rPr>
          <w:rFonts w:ascii="Arial" w:hAnsi="Arial" w:cs="Arial"/>
          <w:sz w:val="24"/>
        </w:rPr>
        <w:br/>
      </w:r>
      <w:r w:rsidRPr="00732669">
        <w:rPr>
          <w:rFonts w:ascii="Arial" w:hAnsi="Arial" w:cs="Arial"/>
          <w:sz w:val="24"/>
        </w:rPr>
        <w:br/>
        <w:t xml:space="preserve"> “What is the most sobering thought which ever crossed your mind?” Daniel Webster, brilliant lawyer, statesman, and U.S. Senator, replied, “My personal accountability to God.” All of us face this same accountability. It was why Amos, an Old Testament prophet, warned the people of his day, “Prepare to meet your God.” But none can hope to be prepared for that inevitable meeting. We need help, and Paul the Apostle wrote about that help, “…just as through one man (Adam) sin entered the world, and death through sin, and thus death spread to all men, because all have sinned.” Later he explained, “…as by one man’s disobedience many were made sinners, so also by one Man’s obedience (Jesus) many will be made righteous.” </w:t>
      </w:r>
    </w:p>
    <w:p w:rsidR="00732669" w:rsidRPr="00732669" w:rsidRDefault="00732669" w:rsidP="00732669">
      <w:pPr>
        <w:rPr>
          <w:rFonts w:ascii="Arial" w:hAnsi="Arial" w:cs="Arial"/>
          <w:sz w:val="24"/>
        </w:rPr>
      </w:pPr>
    </w:p>
    <w:p w:rsidR="00732669" w:rsidRPr="00732669" w:rsidRDefault="00732669" w:rsidP="00732669">
      <w:pPr>
        <w:rPr>
          <w:rFonts w:ascii="Arial" w:hAnsi="Arial" w:cs="Arial"/>
          <w:sz w:val="24"/>
        </w:rPr>
      </w:pPr>
      <w:r w:rsidRPr="00732669">
        <w:rPr>
          <w:rFonts w:ascii="Arial" w:hAnsi="Arial" w:cs="Arial"/>
          <w:sz w:val="24"/>
        </w:rPr>
        <w:t>Pastor Alex Rockwell</w:t>
      </w:r>
    </w:p>
    <w:p w:rsidR="00732669" w:rsidRPr="00732669" w:rsidRDefault="00732669" w:rsidP="00732669">
      <w:pPr>
        <w:rPr>
          <w:rFonts w:ascii="Arial" w:hAnsi="Arial" w:cs="Arial"/>
          <w:sz w:val="24"/>
        </w:rPr>
      </w:pPr>
      <w:r w:rsidRPr="00732669">
        <w:rPr>
          <w:rFonts w:ascii="Arial" w:hAnsi="Arial" w:cs="Arial"/>
          <w:sz w:val="24"/>
        </w:rPr>
        <w:t>Listen to this message and others here:</w:t>
      </w:r>
    </w:p>
    <w:p w:rsidR="00732669" w:rsidRPr="00732669" w:rsidRDefault="00732669" w:rsidP="00732669">
      <w:pPr>
        <w:rPr>
          <w:rFonts w:ascii="Arial" w:hAnsi="Arial" w:cs="Arial"/>
          <w:sz w:val="24"/>
        </w:rPr>
      </w:pPr>
      <w:r w:rsidRPr="00732669">
        <w:rPr>
          <w:rFonts w:ascii="Arial" w:hAnsi="Arial" w:cs="Arial"/>
          <w:sz w:val="24"/>
        </w:rPr>
        <w:t>http://toolsforhope.com/toolbox/just-a-minute-tools/just-a-minute-mp3-files/</w:t>
      </w:r>
    </w:p>
    <w:bookmarkEnd w:id="0"/>
    <w:p w:rsidR="00732669" w:rsidRPr="00732669" w:rsidRDefault="00732669" w:rsidP="00732669">
      <w:pPr>
        <w:rPr>
          <w:rFonts w:ascii="Arial" w:hAnsi="Arial" w:cs="Arial"/>
          <w:sz w:val="24"/>
        </w:rPr>
      </w:pPr>
    </w:p>
    <w:sectPr w:rsidR="00732669" w:rsidRPr="007326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2669"/>
    <w:rsid w:val="00732669"/>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C5058C-5EC1-4E4D-92B1-7D1A6C5B3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158</Words>
  <Characters>745</Characters>
  <Application>Microsoft Office Word</Application>
  <DocSecurity>0</DocSecurity>
  <Lines>12</Lines>
  <Paragraphs>1</Paragraphs>
  <ScaleCrop>false</ScaleCrop>
  <Company/>
  <LinksUpToDate>false</LinksUpToDate>
  <CharactersWithSpaces>902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2018-10-31T12:12:00Z</dcterms:created>
  <dcterms:modified xsi:type="dcterms:W3CDTF">2018-10-31T12:12:00Z</dcterms:modified>
</cp:coreProperties>
</file>