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2E5209" w:rsidRDefault="002E5209" w:rsidP="002E5209">
      <w:pPr>
        <w:rPr>
          <w:rFonts w:ascii="Arial" w:hAnsi="Arial" w:cs="Arial"/>
          <w:sz w:val="24"/>
        </w:rPr>
      </w:pPr>
      <w:bookmarkStart w:id="0" w:name="_GoBack"/>
      <w:r w:rsidRPr="002E5209">
        <w:rPr>
          <w:rFonts w:ascii="Arial" w:hAnsi="Arial" w:cs="Arial"/>
          <w:sz w:val="24"/>
        </w:rPr>
        <w:t>Helen Keller February 28, 2019</w:t>
      </w:r>
      <w:r w:rsidRPr="002E5209">
        <w:rPr>
          <w:rFonts w:ascii="Arial" w:hAnsi="Arial" w:cs="Arial"/>
          <w:sz w:val="24"/>
        </w:rPr>
        <w:br/>
      </w:r>
      <w:r w:rsidRPr="002E5209">
        <w:rPr>
          <w:rFonts w:ascii="Arial" w:hAnsi="Arial" w:cs="Arial"/>
          <w:sz w:val="24"/>
        </w:rPr>
        <w:br/>
        <w:t xml:space="preserve"> Helen Keller once wrote, “The most beautiful things in the world cannot be seen or even touched. They must be felt with the heart.” Interestingly, the Bible makes many references to the heart. Paul the Apostle was inspired to write in the New Testament, “with the heart man believes unto righteousness…” And God also inspired Jeremiah to write in the Old Testament, “And you will seek Me and find Me, when you search for Me with all your heart.” We cannot see or touch God’s love for us. But it is there for all, and when we accept it by faith, along with His wonderful gift of forgiveness and salvation, we can experience it in our hearts and lives. </w:t>
      </w:r>
    </w:p>
    <w:p w:rsidR="002E5209" w:rsidRPr="002E5209" w:rsidRDefault="002E5209" w:rsidP="002E5209">
      <w:pPr>
        <w:rPr>
          <w:rFonts w:ascii="Arial" w:hAnsi="Arial" w:cs="Arial"/>
          <w:sz w:val="24"/>
        </w:rPr>
      </w:pPr>
    </w:p>
    <w:p w:rsidR="002E5209" w:rsidRPr="002E5209" w:rsidRDefault="002E5209" w:rsidP="002E5209">
      <w:pPr>
        <w:rPr>
          <w:rFonts w:ascii="Arial" w:hAnsi="Arial" w:cs="Arial"/>
          <w:sz w:val="24"/>
        </w:rPr>
      </w:pPr>
      <w:r w:rsidRPr="002E5209">
        <w:rPr>
          <w:rFonts w:ascii="Arial" w:hAnsi="Arial" w:cs="Arial"/>
          <w:sz w:val="24"/>
        </w:rPr>
        <w:t>Pastor Alex Rockwell</w:t>
      </w:r>
    </w:p>
    <w:p w:rsidR="002E5209" w:rsidRPr="002E5209" w:rsidRDefault="002E5209" w:rsidP="002E5209">
      <w:pPr>
        <w:rPr>
          <w:rFonts w:ascii="Arial" w:hAnsi="Arial" w:cs="Arial"/>
          <w:sz w:val="24"/>
        </w:rPr>
      </w:pPr>
      <w:r w:rsidRPr="002E5209">
        <w:rPr>
          <w:rFonts w:ascii="Arial" w:hAnsi="Arial" w:cs="Arial"/>
          <w:sz w:val="24"/>
        </w:rPr>
        <w:t>Listen to this message and others here:</w:t>
      </w:r>
    </w:p>
    <w:p w:rsidR="002E5209" w:rsidRPr="002E5209" w:rsidRDefault="002E5209" w:rsidP="002E5209">
      <w:pPr>
        <w:rPr>
          <w:rFonts w:ascii="Arial" w:hAnsi="Arial" w:cs="Arial"/>
          <w:sz w:val="24"/>
        </w:rPr>
      </w:pPr>
      <w:r w:rsidRPr="002E5209">
        <w:rPr>
          <w:rFonts w:ascii="Arial" w:hAnsi="Arial" w:cs="Arial"/>
          <w:sz w:val="24"/>
        </w:rPr>
        <w:t>http://toolsforhope.com/toolbox/just-a-minute-tools/just-a-minute-mp3-files/</w:t>
      </w:r>
    </w:p>
    <w:bookmarkEnd w:id="0"/>
    <w:p w:rsidR="002E5209" w:rsidRPr="002E5209" w:rsidRDefault="002E5209" w:rsidP="002E5209">
      <w:pPr>
        <w:rPr>
          <w:rFonts w:ascii="Arial" w:hAnsi="Arial" w:cs="Arial"/>
          <w:sz w:val="24"/>
        </w:rPr>
      </w:pPr>
    </w:p>
    <w:sectPr w:rsidR="002E5209" w:rsidRPr="002E52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209"/>
    <w:rsid w:val="002E5209"/>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013008-4635-4F4B-896F-8D2A61EB2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144</Words>
  <Characters>681</Characters>
  <Application>Microsoft Office Word</Application>
  <DocSecurity>0</DocSecurity>
  <Lines>12</Lines>
  <Paragraphs>1</Paragraphs>
  <ScaleCrop>false</ScaleCrop>
  <Company/>
  <LinksUpToDate>false</LinksUpToDate>
  <CharactersWithSpaces>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2019-01-23T14:30:00Z</dcterms:created>
  <dcterms:modified xsi:type="dcterms:W3CDTF">2019-01-23T14:30:00Z</dcterms:modified>
</cp:coreProperties>
</file>