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0078D1" w:rsidRDefault="000078D1" w:rsidP="000078D1">
      <w:pPr>
        <w:rPr>
          <w:rFonts w:ascii="Arial" w:hAnsi="Arial" w:cs="Arial"/>
          <w:sz w:val="24"/>
        </w:rPr>
      </w:pPr>
      <w:bookmarkStart w:id="0" w:name="_GoBack"/>
      <w:r w:rsidRPr="000078D1">
        <w:rPr>
          <w:rFonts w:ascii="Arial" w:hAnsi="Arial" w:cs="Arial"/>
          <w:sz w:val="24"/>
        </w:rPr>
        <w:t>No Longer Afraid February 25, 2019</w:t>
      </w:r>
      <w:r w:rsidRPr="000078D1">
        <w:rPr>
          <w:rFonts w:ascii="Arial" w:hAnsi="Arial" w:cs="Arial"/>
          <w:sz w:val="24"/>
        </w:rPr>
        <w:br/>
      </w:r>
      <w:r w:rsidRPr="000078D1">
        <w:rPr>
          <w:rFonts w:ascii="Arial" w:hAnsi="Arial" w:cs="Arial"/>
          <w:sz w:val="24"/>
        </w:rPr>
        <w:br/>
        <w:t xml:space="preserve"> A World War 2 veteran had only about a week to live. When asked by his doctor if he was afraid, he said “no.” Then he explained that after hearing the radio program, “Insight for Living” with Dr. Charles Swindoll, he invited Christ into his life, and his fear of death was gone. Although formerly one of those which the Bible describes as being in bondage “through fear of death…”, he became the beneficiary of Jesus’ words, “I am the resurrection and the life. He who believes in me, though he may die, he shall live. And whoever lives and believes in me shall never die.” Nobody looks forward to the process of dying, but with Christ in one’s life, there need be no fear of death.        </w:t>
      </w:r>
      <w:r w:rsidRPr="000078D1">
        <w:rPr>
          <w:rFonts w:ascii="Arial" w:hAnsi="Arial" w:cs="Arial"/>
          <w:sz w:val="24"/>
        </w:rPr>
        <w:t xml:space="preserve"> </w:t>
      </w:r>
    </w:p>
    <w:p w:rsidR="000078D1" w:rsidRPr="000078D1" w:rsidRDefault="000078D1" w:rsidP="000078D1">
      <w:pPr>
        <w:rPr>
          <w:rFonts w:ascii="Arial" w:hAnsi="Arial" w:cs="Arial"/>
          <w:sz w:val="24"/>
        </w:rPr>
      </w:pPr>
    </w:p>
    <w:p w:rsidR="000078D1" w:rsidRPr="000078D1" w:rsidRDefault="000078D1" w:rsidP="000078D1">
      <w:pPr>
        <w:rPr>
          <w:rFonts w:ascii="Arial" w:hAnsi="Arial" w:cs="Arial"/>
          <w:sz w:val="24"/>
        </w:rPr>
      </w:pPr>
      <w:r w:rsidRPr="000078D1">
        <w:rPr>
          <w:rFonts w:ascii="Arial" w:hAnsi="Arial" w:cs="Arial"/>
          <w:sz w:val="24"/>
        </w:rPr>
        <w:t>Pastor Alex Rockwell</w:t>
      </w:r>
    </w:p>
    <w:p w:rsidR="000078D1" w:rsidRPr="000078D1" w:rsidRDefault="000078D1" w:rsidP="000078D1">
      <w:pPr>
        <w:rPr>
          <w:rFonts w:ascii="Arial" w:hAnsi="Arial" w:cs="Arial"/>
          <w:sz w:val="24"/>
        </w:rPr>
      </w:pPr>
      <w:r w:rsidRPr="000078D1">
        <w:rPr>
          <w:rFonts w:ascii="Arial" w:hAnsi="Arial" w:cs="Arial"/>
          <w:sz w:val="24"/>
        </w:rPr>
        <w:t>Listen to this message and others here:</w:t>
      </w:r>
    </w:p>
    <w:p w:rsidR="000078D1" w:rsidRPr="000078D1" w:rsidRDefault="000078D1" w:rsidP="000078D1">
      <w:pPr>
        <w:rPr>
          <w:rFonts w:ascii="Arial" w:hAnsi="Arial" w:cs="Arial"/>
          <w:sz w:val="24"/>
        </w:rPr>
      </w:pPr>
      <w:r w:rsidRPr="000078D1">
        <w:rPr>
          <w:rFonts w:ascii="Arial" w:hAnsi="Arial" w:cs="Arial"/>
          <w:sz w:val="24"/>
        </w:rPr>
        <w:t>http://toolsforhope.com/toolbox/just-a-minute-tools/just-a-minute-mp3-files/</w:t>
      </w:r>
    </w:p>
    <w:bookmarkEnd w:id="0"/>
    <w:p w:rsidR="000078D1" w:rsidRPr="000078D1" w:rsidRDefault="000078D1" w:rsidP="000078D1">
      <w:pPr>
        <w:rPr>
          <w:rFonts w:ascii="Arial" w:hAnsi="Arial" w:cs="Arial"/>
          <w:sz w:val="24"/>
        </w:rPr>
      </w:pPr>
    </w:p>
    <w:sectPr w:rsidR="000078D1" w:rsidRPr="000078D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78D1"/>
    <w:rsid w:val="000078D1"/>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E91ECCA-2A6E-4B6C-AF55-0693B26B89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152</Words>
  <Characters>717</Characters>
  <Application>Microsoft Office Word</Application>
  <DocSecurity>0</DocSecurity>
  <Lines>13</Lines>
  <Paragraphs>1</Paragraphs>
  <ScaleCrop>false</ScaleCrop>
  <Company/>
  <LinksUpToDate>false</LinksUpToDate>
  <CharactersWithSpaces>868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2019-01-23T14:30:00Z</dcterms:created>
  <dcterms:modified xsi:type="dcterms:W3CDTF">2019-01-23T14:30:00Z</dcterms:modified>
</cp:coreProperties>
</file>